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F5ED" w14:textId="6B00147B" w:rsidR="00A802AD" w:rsidRDefault="008B164D" w:rsidP="003F37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Future </w:t>
      </w:r>
      <w:r w:rsidR="00477379">
        <w:rPr>
          <w:b/>
          <w:bCs/>
          <w:sz w:val="28"/>
          <w:szCs w:val="28"/>
        </w:rPr>
        <w:t xml:space="preserve">Maynard </w:t>
      </w:r>
      <w:r w:rsidR="003F379A" w:rsidRPr="003F379A">
        <w:rPr>
          <w:b/>
          <w:bCs/>
          <w:sz w:val="28"/>
          <w:szCs w:val="28"/>
        </w:rPr>
        <w:t>Senior Center</w:t>
      </w:r>
      <w:r w:rsidR="004773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Needs</w:t>
      </w:r>
    </w:p>
    <w:p w14:paraId="2A107621" w14:textId="77777777" w:rsidR="00D843A0" w:rsidRDefault="00D843A0" w:rsidP="00D843A0">
      <w:pPr>
        <w:spacing w:after="0" w:line="240" w:lineRule="auto"/>
        <w:jc w:val="center"/>
      </w:pPr>
      <w:r>
        <w:t>Minimum r</w:t>
      </w:r>
      <w:r w:rsidR="003A211E">
        <w:t>ecommended</w:t>
      </w:r>
      <w:r>
        <w:t xml:space="preserve"> space is</w:t>
      </w:r>
      <w:r w:rsidR="003A211E">
        <w:t xml:space="preserve"> 4 sq. ft per elder! The population basis is the </w:t>
      </w:r>
    </w:p>
    <w:p w14:paraId="1E46FC80" w14:textId="3937A7B4" w:rsidR="00D843A0" w:rsidRDefault="003A211E" w:rsidP="00D843A0">
      <w:pPr>
        <w:spacing w:after="0" w:line="240" w:lineRule="auto"/>
        <w:jc w:val="center"/>
      </w:pPr>
      <w:r>
        <w:t>202</w:t>
      </w:r>
      <w:r w:rsidR="001D736A">
        <w:t>1</w:t>
      </w:r>
      <w:r>
        <w:t xml:space="preserve"> census</w:t>
      </w:r>
      <w:r w:rsidR="00D843A0">
        <w:t xml:space="preserve"> (60+) x 1.20+ to approximate future senior needs.</w:t>
      </w:r>
    </w:p>
    <w:p w14:paraId="272972C4" w14:textId="3E19D179" w:rsidR="001D736A" w:rsidRDefault="001D736A" w:rsidP="00D843A0">
      <w:pPr>
        <w:spacing w:after="0" w:line="240" w:lineRule="auto"/>
        <w:jc w:val="center"/>
      </w:pPr>
      <w:r>
        <w:t>3233 x 1.20 = 3,880    3,880 x 4 = 15, 520 sq. ft.</w:t>
      </w:r>
    </w:p>
    <w:p w14:paraId="197819AE" w14:textId="77777777" w:rsidR="00D843A0" w:rsidRDefault="00D843A0" w:rsidP="00D843A0">
      <w:pPr>
        <w:spacing w:after="0" w:line="240" w:lineRule="auto"/>
        <w:jc w:val="center"/>
      </w:pPr>
    </w:p>
    <w:p w14:paraId="78DFEF18" w14:textId="788CE070" w:rsidR="00CE7B57" w:rsidRDefault="00715BFF" w:rsidP="00CE7B57">
      <w:pPr>
        <w:rPr>
          <w:sz w:val="28"/>
          <w:szCs w:val="28"/>
        </w:rPr>
      </w:pPr>
      <w:r>
        <w:rPr>
          <w:sz w:val="28"/>
          <w:szCs w:val="28"/>
        </w:rPr>
        <w:t xml:space="preserve">Foyer / front desk / </w:t>
      </w:r>
      <w:r w:rsidR="003A211E">
        <w:rPr>
          <w:sz w:val="28"/>
          <w:szCs w:val="28"/>
        </w:rPr>
        <w:t>registration area (high and low countertops)  /</w:t>
      </w:r>
      <w:r>
        <w:rPr>
          <w:sz w:val="28"/>
          <w:szCs w:val="28"/>
        </w:rPr>
        <w:t xml:space="preserve">coat room / </w:t>
      </w:r>
      <w:r w:rsidR="003A211E">
        <w:rPr>
          <w:sz w:val="28"/>
          <w:szCs w:val="28"/>
        </w:rPr>
        <w:t>seating area</w:t>
      </w:r>
      <w:r w:rsidR="00CE7B57">
        <w:rPr>
          <w:sz w:val="28"/>
          <w:szCs w:val="28"/>
        </w:rPr>
        <w:t>, van accessible. Covered entryway with automatic doors.</w:t>
      </w:r>
    </w:p>
    <w:p w14:paraId="2AD0D0BF" w14:textId="639BDB5E" w:rsidR="003F379A" w:rsidRDefault="003F379A" w:rsidP="003F379A">
      <w:pPr>
        <w:rPr>
          <w:sz w:val="28"/>
          <w:szCs w:val="28"/>
        </w:rPr>
      </w:pPr>
      <w:r>
        <w:rPr>
          <w:sz w:val="28"/>
          <w:szCs w:val="28"/>
        </w:rPr>
        <w:t>Gymnasium</w:t>
      </w:r>
      <w:r w:rsidR="00477379">
        <w:rPr>
          <w:sz w:val="28"/>
          <w:szCs w:val="28"/>
        </w:rPr>
        <w:t xml:space="preserve"> or large multi-purpose room with storage cubbies and adjoining storage alcove for chairs and tables. Serving 25-30 active people, or presentation and lecture space for 35-40 people as well as accommodating tables and chairs.</w:t>
      </w:r>
    </w:p>
    <w:p w14:paraId="6D3B7FE2" w14:textId="2DF48156" w:rsidR="00477379" w:rsidRDefault="00477379" w:rsidP="003F379A">
      <w:pPr>
        <w:rPr>
          <w:sz w:val="28"/>
          <w:szCs w:val="28"/>
        </w:rPr>
      </w:pPr>
      <w:r>
        <w:rPr>
          <w:sz w:val="28"/>
          <w:szCs w:val="28"/>
        </w:rPr>
        <w:t>Small multipurpose room for 12-15 participants – Tai Chi, yoga, quiet meditation</w:t>
      </w:r>
    </w:p>
    <w:p w14:paraId="4CC21954" w14:textId="7EC90278" w:rsidR="003F379A" w:rsidRDefault="003941D8" w:rsidP="003F379A">
      <w:pPr>
        <w:rPr>
          <w:sz w:val="28"/>
          <w:szCs w:val="28"/>
        </w:rPr>
      </w:pPr>
      <w:r>
        <w:rPr>
          <w:sz w:val="28"/>
          <w:szCs w:val="28"/>
        </w:rPr>
        <w:t>Commercial k</w:t>
      </w:r>
      <w:r w:rsidR="003F379A">
        <w:rPr>
          <w:sz w:val="28"/>
          <w:szCs w:val="28"/>
        </w:rPr>
        <w:t>itchen</w:t>
      </w:r>
      <w:r w:rsidR="003A211E">
        <w:rPr>
          <w:sz w:val="28"/>
          <w:szCs w:val="28"/>
        </w:rPr>
        <w:t xml:space="preserve"> </w:t>
      </w:r>
      <w:r w:rsidR="00477379">
        <w:rPr>
          <w:sz w:val="28"/>
          <w:szCs w:val="28"/>
        </w:rPr>
        <w:t>with</w:t>
      </w:r>
      <w:r w:rsidR="003A211E">
        <w:rPr>
          <w:sz w:val="28"/>
          <w:szCs w:val="28"/>
        </w:rPr>
        <w:t xml:space="preserve"> pass-through serving window</w:t>
      </w:r>
    </w:p>
    <w:p w14:paraId="7B287F8B" w14:textId="6B39267C" w:rsidR="003F379A" w:rsidRDefault="003F379A" w:rsidP="003F379A">
      <w:pPr>
        <w:rPr>
          <w:sz w:val="28"/>
          <w:szCs w:val="28"/>
        </w:rPr>
      </w:pPr>
      <w:r>
        <w:rPr>
          <w:sz w:val="28"/>
          <w:szCs w:val="28"/>
        </w:rPr>
        <w:t>Dining area</w:t>
      </w:r>
      <w:r w:rsidR="00715BFF">
        <w:rPr>
          <w:sz w:val="28"/>
          <w:szCs w:val="28"/>
        </w:rPr>
        <w:t xml:space="preserve"> / </w:t>
      </w:r>
      <w:r w:rsidR="003A211E">
        <w:rPr>
          <w:sz w:val="28"/>
          <w:szCs w:val="28"/>
        </w:rPr>
        <w:t xml:space="preserve">convertible for presentations, </w:t>
      </w:r>
      <w:r w:rsidR="00715BFF">
        <w:rPr>
          <w:sz w:val="28"/>
          <w:szCs w:val="28"/>
        </w:rPr>
        <w:t>movie viewing</w:t>
      </w:r>
      <w:r w:rsidR="003A211E">
        <w:rPr>
          <w:sz w:val="28"/>
          <w:szCs w:val="28"/>
        </w:rPr>
        <w:t xml:space="preserve"> / additional exercise space</w:t>
      </w:r>
    </w:p>
    <w:p w14:paraId="42FF879A" w14:textId="1C7B98FB" w:rsidR="003F379A" w:rsidRDefault="00095083" w:rsidP="003F379A">
      <w:pPr>
        <w:rPr>
          <w:sz w:val="28"/>
          <w:szCs w:val="28"/>
        </w:rPr>
      </w:pPr>
      <w:r>
        <w:rPr>
          <w:sz w:val="28"/>
          <w:szCs w:val="28"/>
        </w:rPr>
        <w:t>Dedicated a</w:t>
      </w:r>
      <w:r w:rsidR="003F379A">
        <w:rPr>
          <w:sz w:val="28"/>
          <w:szCs w:val="28"/>
        </w:rPr>
        <w:t>rt room</w:t>
      </w:r>
    </w:p>
    <w:p w14:paraId="6B916415" w14:textId="3404AB9A" w:rsidR="003F379A" w:rsidRDefault="00095083" w:rsidP="003F379A">
      <w:pPr>
        <w:rPr>
          <w:sz w:val="28"/>
          <w:szCs w:val="28"/>
        </w:rPr>
      </w:pPr>
      <w:r>
        <w:rPr>
          <w:sz w:val="28"/>
          <w:szCs w:val="28"/>
        </w:rPr>
        <w:t>Three</w:t>
      </w:r>
      <w:r w:rsidR="00477379">
        <w:rPr>
          <w:sz w:val="28"/>
          <w:szCs w:val="28"/>
        </w:rPr>
        <w:t xml:space="preserve"> class</w:t>
      </w:r>
      <w:r w:rsidR="003F379A">
        <w:rPr>
          <w:sz w:val="28"/>
          <w:szCs w:val="28"/>
        </w:rPr>
        <w:t>rooms</w:t>
      </w:r>
      <w:r w:rsidR="003A211E">
        <w:rPr>
          <w:sz w:val="28"/>
          <w:szCs w:val="28"/>
        </w:rPr>
        <w:t xml:space="preserve"> for music, crafts, games</w:t>
      </w:r>
      <w:r w:rsidR="00477379">
        <w:rPr>
          <w:sz w:val="28"/>
          <w:szCs w:val="28"/>
        </w:rPr>
        <w:t>, sewing, etc.</w:t>
      </w:r>
    </w:p>
    <w:p w14:paraId="41106840" w14:textId="4B316948" w:rsidR="003F379A" w:rsidRDefault="003F379A" w:rsidP="003F379A">
      <w:pPr>
        <w:rPr>
          <w:sz w:val="28"/>
          <w:szCs w:val="28"/>
        </w:rPr>
      </w:pPr>
      <w:r>
        <w:rPr>
          <w:sz w:val="28"/>
          <w:szCs w:val="28"/>
        </w:rPr>
        <w:t>Social space</w:t>
      </w:r>
      <w:r w:rsidR="003A211E">
        <w:rPr>
          <w:sz w:val="28"/>
          <w:szCs w:val="28"/>
        </w:rPr>
        <w:t xml:space="preserve"> / lounge and meeting area / puzzles and board games</w:t>
      </w:r>
      <w:r w:rsidR="00D843A0">
        <w:rPr>
          <w:sz w:val="28"/>
          <w:szCs w:val="28"/>
        </w:rPr>
        <w:t xml:space="preserve"> / coffee + tea station with sink and refrigerator</w:t>
      </w:r>
      <w:r w:rsidR="00CE7B57">
        <w:rPr>
          <w:sz w:val="28"/>
          <w:szCs w:val="28"/>
        </w:rPr>
        <w:t>, café tables and chairs, serving 20-30 people.</w:t>
      </w:r>
    </w:p>
    <w:p w14:paraId="5975ABE9" w14:textId="62146DDE" w:rsidR="003F379A" w:rsidRDefault="003F379A" w:rsidP="003F379A">
      <w:pPr>
        <w:rPr>
          <w:sz w:val="28"/>
          <w:szCs w:val="28"/>
        </w:rPr>
      </w:pPr>
      <w:r>
        <w:rPr>
          <w:sz w:val="28"/>
          <w:szCs w:val="28"/>
        </w:rPr>
        <w:t>Computer lab</w:t>
      </w:r>
    </w:p>
    <w:p w14:paraId="185C6F62" w14:textId="4B416B12" w:rsidR="00260479" w:rsidRDefault="00477379" w:rsidP="0047737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Three </w:t>
      </w:r>
      <w:r w:rsidR="005D3EE7" w:rsidRPr="00477379">
        <w:rPr>
          <w:sz w:val="28"/>
          <w:szCs w:val="28"/>
        </w:rPr>
        <w:t>o</w:t>
      </w:r>
      <w:r w:rsidR="003F379A" w:rsidRPr="00477379">
        <w:rPr>
          <w:sz w:val="28"/>
          <w:szCs w:val="28"/>
        </w:rPr>
        <w:t>ffices</w:t>
      </w:r>
      <w:r w:rsidR="005D3EE7" w:rsidRPr="00477379">
        <w:rPr>
          <w:sz w:val="28"/>
          <w:szCs w:val="28"/>
        </w:rPr>
        <w:t xml:space="preserve"> for </w:t>
      </w:r>
      <w:r w:rsidR="00260479" w:rsidRPr="00477379">
        <w:rPr>
          <w:sz w:val="28"/>
          <w:szCs w:val="28"/>
        </w:rPr>
        <w:t xml:space="preserve">private conferences, </w:t>
      </w:r>
      <w:r w:rsidR="00715BFF" w:rsidRPr="00477379">
        <w:rPr>
          <w:sz w:val="28"/>
          <w:szCs w:val="28"/>
        </w:rPr>
        <w:t>health screening</w:t>
      </w:r>
      <w:r w:rsidR="005D3EE7" w:rsidRPr="00477379">
        <w:rPr>
          <w:sz w:val="28"/>
          <w:szCs w:val="28"/>
        </w:rPr>
        <w:t xml:space="preserve">, </w:t>
      </w:r>
      <w:r w:rsidR="00260479" w:rsidRPr="00477379">
        <w:rPr>
          <w:sz w:val="28"/>
          <w:szCs w:val="28"/>
        </w:rPr>
        <w:t>wellness checks, counseling</w:t>
      </w:r>
      <w:r w:rsidR="005D3EE7" w:rsidRPr="00477379">
        <w:rPr>
          <w:sz w:val="28"/>
          <w:szCs w:val="28"/>
        </w:rPr>
        <w:t>, clerical staff, and the</w:t>
      </w:r>
      <w:r w:rsidR="00CF2D60" w:rsidRPr="00477379">
        <w:rPr>
          <w:sz w:val="28"/>
          <w:szCs w:val="28"/>
        </w:rPr>
        <w:t xml:space="preserve"> </w:t>
      </w:r>
      <w:r w:rsidR="005D3EE7" w:rsidRPr="00477379">
        <w:rPr>
          <w:sz w:val="28"/>
          <w:szCs w:val="28"/>
        </w:rPr>
        <w:t>COA Director</w:t>
      </w:r>
    </w:p>
    <w:p w14:paraId="27B5714D" w14:textId="77777777" w:rsidR="00477379" w:rsidRPr="00477379" w:rsidRDefault="00477379" w:rsidP="00477379">
      <w:pPr>
        <w:spacing w:after="0"/>
        <w:rPr>
          <w:sz w:val="28"/>
          <w:szCs w:val="28"/>
        </w:rPr>
      </w:pPr>
    </w:p>
    <w:p w14:paraId="6947F6AA" w14:textId="2AC08911" w:rsidR="003A211E" w:rsidRDefault="00477379" w:rsidP="003F379A">
      <w:pPr>
        <w:rPr>
          <w:sz w:val="28"/>
          <w:szCs w:val="28"/>
        </w:rPr>
      </w:pPr>
      <w:r>
        <w:rPr>
          <w:sz w:val="28"/>
          <w:szCs w:val="28"/>
        </w:rPr>
        <w:t xml:space="preserve">Two </w:t>
      </w:r>
      <w:r w:rsidR="003A211E">
        <w:rPr>
          <w:sz w:val="28"/>
          <w:szCs w:val="28"/>
        </w:rPr>
        <w:t>Bathrooms – unisex</w:t>
      </w:r>
    </w:p>
    <w:p w14:paraId="5A38F9F8" w14:textId="747A8C7E" w:rsidR="00715BFF" w:rsidRDefault="00715BFF" w:rsidP="003F379A">
      <w:pPr>
        <w:rPr>
          <w:sz w:val="28"/>
          <w:szCs w:val="28"/>
        </w:rPr>
      </w:pPr>
      <w:r>
        <w:rPr>
          <w:sz w:val="28"/>
          <w:szCs w:val="28"/>
        </w:rPr>
        <w:t>Storage room for equipment and supplies</w:t>
      </w:r>
      <w:r w:rsidR="00D843A0">
        <w:rPr>
          <w:sz w:val="28"/>
          <w:szCs w:val="28"/>
        </w:rPr>
        <w:t xml:space="preserve"> (allow up to 20% of design space for storage)</w:t>
      </w:r>
    </w:p>
    <w:p w14:paraId="1C6CC2D9" w14:textId="580772A0" w:rsidR="00CF2D60" w:rsidRDefault="00F4490A" w:rsidP="003F379A">
      <w:pPr>
        <w:rPr>
          <w:sz w:val="28"/>
          <w:szCs w:val="28"/>
        </w:rPr>
      </w:pPr>
      <w:r>
        <w:rPr>
          <w:sz w:val="28"/>
          <w:szCs w:val="28"/>
        </w:rPr>
        <w:t>Durable m</w:t>
      </w:r>
      <w:r w:rsidR="00CF2D60">
        <w:rPr>
          <w:sz w:val="28"/>
          <w:szCs w:val="28"/>
        </w:rPr>
        <w:t>edical equipment loan closet</w:t>
      </w:r>
    </w:p>
    <w:p w14:paraId="0418D32B" w14:textId="674C6185" w:rsidR="00715BFF" w:rsidRDefault="003F379A" w:rsidP="003F379A">
      <w:pPr>
        <w:rPr>
          <w:sz w:val="28"/>
          <w:szCs w:val="28"/>
        </w:rPr>
      </w:pPr>
      <w:r>
        <w:rPr>
          <w:sz w:val="28"/>
          <w:szCs w:val="28"/>
        </w:rPr>
        <w:t>Outdoor patio space</w:t>
      </w:r>
      <w:r w:rsidR="00095083">
        <w:rPr>
          <w:sz w:val="28"/>
          <w:szCs w:val="28"/>
        </w:rPr>
        <w:t xml:space="preserve">, </w:t>
      </w:r>
      <w:r w:rsidR="00715BFF">
        <w:rPr>
          <w:sz w:val="28"/>
          <w:szCs w:val="28"/>
        </w:rPr>
        <w:t>seating, raised bed garden</w:t>
      </w:r>
      <w:r w:rsidR="00095083">
        <w:rPr>
          <w:sz w:val="28"/>
          <w:szCs w:val="28"/>
        </w:rPr>
        <w:t>s</w:t>
      </w:r>
      <w:r w:rsidR="00715BFF">
        <w:rPr>
          <w:sz w:val="28"/>
          <w:szCs w:val="28"/>
        </w:rPr>
        <w:t>, outdoor fitness trail</w:t>
      </w:r>
      <w:r w:rsidR="007862CB">
        <w:rPr>
          <w:sz w:val="28"/>
          <w:szCs w:val="28"/>
        </w:rPr>
        <w:t xml:space="preserve">, </w:t>
      </w:r>
      <w:r w:rsidR="00477379">
        <w:rPr>
          <w:sz w:val="28"/>
          <w:szCs w:val="28"/>
        </w:rPr>
        <w:t>labyrinth.</w:t>
      </w:r>
      <w:r w:rsidR="007862CB">
        <w:rPr>
          <w:sz w:val="28"/>
          <w:szCs w:val="28"/>
        </w:rPr>
        <w:t xml:space="preserve"> </w:t>
      </w:r>
    </w:p>
    <w:p w14:paraId="3A59DFDE" w14:textId="534B1EC9" w:rsidR="00715BFF" w:rsidRDefault="00715BFF" w:rsidP="003F379A">
      <w:pPr>
        <w:rPr>
          <w:sz w:val="28"/>
          <w:szCs w:val="28"/>
        </w:rPr>
      </w:pPr>
      <w:r>
        <w:rPr>
          <w:sz w:val="28"/>
          <w:szCs w:val="28"/>
        </w:rPr>
        <w:t xml:space="preserve">Adequate parking for </w:t>
      </w:r>
      <w:r w:rsidR="003A211E">
        <w:rPr>
          <w:sz w:val="28"/>
          <w:szCs w:val="28"/>
        </w:rPr>
        <w:t>50-75 c</w:t>
      </w:r>
      <w:r>
        <w:rPr>
          <w:sz w:val="28"/>
          <w:szCs w:val="28"/>
        </w:rPr>
        <w:t>ars (w/solar parking canopy?)</w:t>
      </w:r>
    </w:p>
    <w:p w14:paraId="21E053A5" w14:textId="0A7ED5E3" w:rsidR="00CF2D60" w:rsidRDefault="00CF2D60" w:rsidP="003F379A">
      <w:pPr>
        <w:rPr>
          <w:sz w:val="28"/>
          <w:szCs w:val="28"/>
        </w:rPr>
      </w:pPr>
      <w:r>
        <w:rPr>
          <w:sz w:val="28"/>
          <w:szCs w:val="28"/>
        </w:rPr>
        <w:t>Optional: operational space for Friends of Maynard Seniors</w:t>
      </w:r>
      <w:r w:rsidR="007862CB">
        <w:rPr>
          <w:sz w:val="28"/>
          <w:szCs w:val="28"/>
        </w:rPr>
        <w:t>. Resale shop. Lending library. Household item repair shop or makers s</w:t>
      </w:r>
      <w:r w:rsidR="00793BD1">
        <w:rPr>
          <w:sz w:val="28"/>
          <w:szCs w:val="28"/>
        </w:rPr>
        <w:t>tudio</w:t>
      </w:r>
      <w:r w:rsidR="007862CB">
        <w:rPr>
          <w:sz w:val="28"/>
          <w:szCs w:val="28"/>
        </w:rPr>
        <w:t>.</w:t>
      </w:r>
    </w:p>
    <w:p w14:paraId="041E85B4" w14:textId="128B207B" w:rsidR="00CE7B57" w:rsidRDefault="00CE7B57" w:rsidP="00CE7B57">
      <w:pPr>
        <w:ind w:left="360"/>
      </w:pPr>
      <w:r>
        <w:lastRenderedPageBreak/>
        <w:t>NOTES:</w:t>
      </w:r>
    </w:p>
    <w:p w14:paraId="3109DFEC" w14:textId="3251FB7D" w:rsidR="0053277B" w:rsidRPr="003A211E" w:rsidRDefault="00CE7B57" w:rsidP="00CE7B57">
      <w:pPr>
        <w:pStyle w:val="ListParagraph"/>
        <w:numPr>
          <w:ilvl w:val="0"/>
          <w:numId w:val="5"/>
        </w:numPr>
      </w:pPr>
      <w:r>
        <w:t xml:space="preserve">The </w:t>
      </w:r>
      <w:r w:rsidR="00D843A0">
        <w:t xml:space="preserve"> building committee should be comprised of an engineer, architect, interior designer, disability commissioner. </w:t>
      </w:r>
      <w:r w:rsidR="0053277B">
        <w:t>Choose a project manager / clerk of the works who has experience in building a senior / community center.</w:t>
      </w:r>
    </w:p>
    <w:p w14:paraId="4A24F1FA" w14:textId="58A00434" w:rsidR="0053277B" w:rsidRDefault="00D843A0" w:rsidP="00CE7B57">
      <w:pPr>
        <w:pStyle w:val="ListParagraph"/>
        <w:numPr>
          <w:ilvl w:val="0"/>
          <w:numId w:val="5"/>
        </w:numPr>
      </w:pPr>
      <w:r>
        <w:t xml:space="preserve">View other senior centers and ask what they would have done differently, if building today. </w:t>
      </w:r>
    </w:p>
    <w:p w14:paraId="023F4DA8" w14:textId="5346DE10" w:rsidR="00CE7B57" w:rsidRDefault="00D843A0" w:rsidP="00CE7B57">
      <w:pPr>
        <w:pStyle w:val="ListParagraph"/>
        <w:numPr>
          <w:ilvl w:val="0"/>
          <w:numId w:val="5"/>
        </w:numPr>
      </w:pPr>
      <w:r>
        <w:t xml:space="preserve">View older senior centers and ask what they would most like to have to meet their town’s needs. </w:t>
      </w:r>
    </w:p>
    <w:p w14:paraId="760C0146" w14:textId="1C511BF6" w:rsidR="00CE7B57" w:rsidRDefault="00CE7B57" w:rsidP="00CE7B57">
      <w:pPr>
        <w:pStyle w:val="ListParagraph"/>
        <w:numPr>
          <w:ilvl w:val="0"/>
          <w:numId w:val="5"/>
        </w:numPr>
      </w:pPr>
      <w:r>
        <w:t xml:space="preserve">  </w:t>
      </w:r>
    </w:p>
    <w:p w14:paraId="6EAA6A68" w14:textId="0A74E749" w:rsidR="00CE7B57" w:rsidRDefault="00CE7B57" w:rsidP="00CE7B57">
      <w:pPr>
        <w:pStyle w:val="ListParagraph"/>
        <w:numPr>
          <w:ilvl w:val="0"/>
          <w:numId w:val="5"/>
        </w:numPr>
      </w:pPr>
      <w:r>
        <w:t xml:space="preserve">  </w:t>
      </w:r>
    </w:p>
    <w:p w14:paraId="41D97F1C" w14:textId="01296546" w:rsidR="00CE7B57" w:rsidRDefault="00CE7B57" w:rsidP="00CE7B57">
      <w:pPr>
        <w:pStyle w:val="ListParagraph"/>
        <w:numPr>
          <w:ilvl w:val="0"/>
          <w:numId w:val="5"/>
        </w:numPr>
      </w:pPr>
      <w:r>
        <w:t xml:space="preserve">  </w:t>
      </w:r>
    </w:p>
    <w:p w14:paraId="2A7853FA" w14:textId="77777777" w:rsidR="00CE7B57" w:rsidRDefault="00CE7B57" w:rsidP="00D843A0"/>
    <w:p w14:paraId="6A99A7D0" w14:textId="2BDA9601" w:rsidR="00D1688C" w:rsidRPr="00CE7B57" w:rsidRDefault="00CE7B57" w:rsidP="00CE7B57">
      <w:pPr>
        <w:jc w:val="center"/>
        <w:rPr>
          <w:b/>
          <w:bCs/>
        </w:rPr>
      </w:pPr>
      <w:r w:rsidRPr="00CE7B57">
        <w:rPr>
          <w:b/>
          <w:bCs/>
        </w:rPr>
        <w:t xml:space="preserve">2023 </w:t>
      </w:r>
      <w:r w:rsidR="00D1688C" w:rsidRPr="00CE7B57">
        <w:rPr>
          <w:b/>
          <w:bCs/>
        </w:rPr>
        <w:t>Sudbury</w:t>
      </w:r>
      <w:r w:rsidRPr="00CE7B57">
        <w:rPr>
          <w:b/>
          <w:bCs/>
        </w:rPr>
        <w:t xml:space="preserve"> Community Center</w:t>
      </w:r>
      <w:r w:rsidR="00D1688C" w:rsidRPr="00CE7B57">
        <w:rPr>
          <w:b/>
          <w:bCs/>
        </w:rPr>
        <w:t>:</w:t>
      </w:r>
      <w:r w:rsidRPr="00CE7B57">
        <w:rPr>
          <w:b/>
          <w:bCs/>
        </w:rPr>
        <w:t xml:space="preserve"> Square Footages</w:t>
      </w:r>
    </w:p>
    <w:p w14:paraId="3FE1196C" w14:textId="5D56B0BA" w:rsidR="00D1688C" w:rsidRPr="003A211E" w:rsidRDefault="00D1688C" w:rsidP="00D843A0">
      <w:r>
        <w:rPr>
          <w:noProof/>
        </w:rPr>
        <w:drawing>
          <wp:inline distT="0" distB="0" distL="0" distR="0" wp14:anchorId="61C6AFB4" wp14:editId="606D3794">
            <wp:extent cx="6305550" cy="4929477"/>
            <wp:effectExtent l="0" t="0" r="0" b="508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5"/>
                    <a:srcRect l="18430" t="16239" r="23558" b="3134"/>
                    <a:stretch/>
                  </pic:blipFill>
                  <pic:spPr bwMode="auto">
                    <a:xfrm>
                      <a:off x="0" y="0"/>
                      <a:ext cx="6316419" cy="4937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95D44D" w14:textId="77777777" w:rsidR="003F379A" w:rsidRPr="003F379A" w:rsidRDefault="003F379A" w:rsidP="003F379A">
      <w:pPr>
        <w:rPr>
          <w:sz w:val="28"/>
          <w:szCs w:val="28"/>
        </w:rPr>
      </w:pPr>
    </w:p>
    <w:sectPr w:rsidR="003F379A" w:rsidRPr="003F3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157"/>
    <w:multiLevelType w:val="hybridMultilevel"/>
    <w:tmpl w:val="63727EE0"/>
    <w:lvl w:ilvl="0" w:tplc="26C833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B2CDC"/>
    <w:multiLevelType w:val="hybridMultilevel"/>
    <w:tmpl w:val="5424622E"/>
    <w:lvl w:ilvl="0" w:tplc="096256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45D2"/>
    <w:multiLevelType w:val="hybridMultilevel"/>
    <w:tmpl w:val="D766F98C"/>
    <w:lvl w:ilvl="0" w:tplc="441A06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A7E67"/>
    <w:multiLevelType w:val="hybridMultilevel"/>
    <w:tmpl w:val="E018A08C"/>
    <w:lvl w:ilvl="0" w:tplc="178CB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875FFD"/>
    <w:multiLevelType w:val="hybridMultilevel"/>
    <w:tmpl w:val="D1A6687E"/>
    <w:lvl w:ilvl="0" w:tplc="8A186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4412324">
    <w:abstractNumId w:val="3"/>
  </w:num>
  <w:num w:numId="2" w16cid:durableId="1763650022">
    <w:abstractNumId w:val="0"/>
  </w:num>
  <w:num w:numId="3" w16cid:durableId="1977222322">
    <w:abstractNumId w:val="4"/>
  </w:num>
  <w:num w:numId="4" w16cid:durableId="954869769">
    <w:abstractNumId w:val="2"/>
  </w:num>
  <w:num w:numId="5" w16cid:durableId="80924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9A"/>
    <w:rsid w:val="00095083"/>
    <w:rsid w:val="000D2F3B"/>
    <w:rsid w:val="001D736A"/>
    <w:rsid w:val="00260479"/>
    <w:rsid w:val="003941D8"/>
    <w:rsid w:val="003A211E"/>
    <w:rsid w:val="003C0691"/>
    <w:rsid w:val="003F379A"/>
    <w:rsid w:val="00477379"/>
    <w:rsid w:val="0053277B"/>
    <w:rsid w:val="005D3EE7"/>
    <w:rsid w:val="00715BFF"/>
    <w:rsid w:val="007862CB"/>
    <w:rsid w:val="00793BD1"/>
    <w:rsid w:val="008B164D"/>
    <w:rsid w:val="009F0CDA"/>
    <w:rsid w:val="00A802AD"/>
    <w:rsid w:val="00CE7B57"/>
    <w:rsid w:val="00CF2D60"/>
    <w:rsid w:val="00D1688C"/>
    <w:rsid w:val="00D843A0"/>
    <w:rsid w:val="00F4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4BE3B"/>
  <w15:chartTrackingRefBased/>
  <w15:docId w15:val="{E0632C81-1894-410C-BF3D-58A91FB1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Brown</dc:creator>
  <cp:keywords/>
  <dc:description/>
  <cp:lastModifiedBy>Peggy Brown</cp:lastModifiedBy>
  <cp:revision>2</cp:revision>
  <cp:lastPrinted>2023-06-30T19:07:00Z</cp:lastPrinted>
  <dcterms:created xsi:type="dcterms:W3CDTF">2023-06-30T19:45:00Z</dcterms:created>
  <dcterms:modified xsi:type="dcterms:W3CDTF">2023-06-30T19:45:00Z</dcterms:modified>
</cp:coreProperties>
</file>